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F" w:rsidRDefault="00425C42">
      <w:pPr>
        <w:pStyle w:val="Standard"/>
        <w:tabs>
          <w:tab w:val="left" w:pos="6237"/>
        </w:tabs>
        <w:spacing w:after="0" w:line="240" w:lineRule="auto"/>
        <w:ind w:right="383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B0045F" w:rsidRDefault="00425C42">
      <w:pPr>
        <w:pStyle w:val="Standard"/>
        <w:spacing w:after="0" w:line="240" w:lineRule="auto"/>
        <w:ind w:right="3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( pieczęć firmowa Wykonawcy)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0045F" w:rsidRDefault="00425C42">
      <w:pPr>
        <w:pStyle w:val="Standard"/>
        <w:spacing w:after="0" w:line="240" w:lineRule="auto"/>
        <w:ind w:left="3600" w:right="4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Zamawiający:</w:t>
      </w:r>
    </w:p>
    <w:p w:rsidR="00B0045F" w:rsidRDefault="00425C42">
      <w:pPr>
        <w:pStyle w:val="Standard"/>
        <w:tabs>
          <w:tab w:val="left" w:pos="3168"/>
        </w:tabs>
        <w:spacing w:after="0" w:line="240" w:lineRule="auto"/>
        <w:ind w:right="4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MIASTO STOŁECZNE WARSZAWA</w:t>
      </w:r>
    </w:p>
    <w:p w:rsidR="00B0045F" w:rsidRDefault="00425C42">
      <w:pPr>
        <w:pStyle w:val="Standard"/>
        <w:tabs>
          <w:tab w:val="left" w:pos="3168"/>
        </w:tabs>
        <w:spacing w:after="0" w:line="240" w:lineRule="auto"/>
        <w:ind w:right="4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Dzielnica Wilanów</w:t>
      </w:r>
    </w:p>
    <w:p w:rsidR="00B0045F" w:rsidRDefault="00425C42">
      <w:pPr>
        <w:pStyle w:val="Standard"/>
        <w:tabs>
          <w:tab w:val="left" w:pos="3168"/>
        </w:tabs>
        <w:spacing w:after="0" w:line="240" w:lineRule="auto"/>
        <w:ind w:right="4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ul. Franciszka Klimczaka 2</w:t>
      </w:r>
    </w:p>
    <w:p w:rsidR="00B0045F" w:rsidRDefault="00425C42">
      <w:pPr>
        <w:pStyle w:val="Standard"/>
        <w:tabs>
          <w:tab w:val="left" w:pos="3168"/>
        </w:tabs>
        <w:spacing w:after="0" w:line="240" w:lineRule="auto"/>
        <w:ind w:right="4"/>
        <w:jc w:val="righ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02-797 Warszawa      </w:t>
      </w:r>
    </w:p>
    <w:p w:rsidR="00B0045F" w:rsidRDefault="00425C42">
      <w:pPr>
        <w:pStyle w:val="Standard"/>
        <w:tabs>
          <w:tab w:val="left" w:pos="6840"/>
        </w:tabs>
        <w:spacing w:after="0" w:line="240" w:lineRule="auto"/>
        <w:ind w:right="3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OFERTA</w:t>
      </w:r>
    </w:p>
    <w:p w:rsidR="00B0045F" w:rsidRDefault="00425C42">
      <w:pPr>
        <w:pStyle w:val="Standard"/>
        <w:numPr>
          <w:ilvl w:val="0"/>
          <w:numId w:val="5"/>
        </w:numPr>
        <w:spacing w:after="0" w:line="240" w:lineRule="auto"/>
        <w:ind w:left="284" w:right="386" w:hanging="284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Oferta złożona przez wykonawcę/podmioty wspólnie ubiegające się o zamówienie</w:t>
      </w:r>
    </w:p>
    <w:p w:rsidR="00B0045F" w:rsidRDefault="00B0045F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Nazwa Wykonawcy: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REGON: |___|___|___|___|___|___|___|___|___|___|___|___|___|___|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13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3"/>
          <w:lang w:eastAsia="pl-PL"/>
        </w:rPr>
        <w:t>NIP: |___|___|___|___|___|___|___|___|___|___|___|___|___|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siedziby: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kod……………………………….. miejscowość …………………………………………………..…...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województwo……………………………………. powiat ……………………………………………….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ulica…………………………………………………… nr domu…………… nr lokalu ………………..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bCs/>
          <w:sz w:val="21"/>
          <w:szCs w:val="21"/>
          <w:lang w:val="de-DE" w:eastAsia="pl-PL"/>
        </w:rPr>
        <w:t>: http:// .............................................………………………………………………………...........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e-mail: ..........................................................................................................................................</w:t>
      </w: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numer kierunkowy ……… tel.: ……………………..............., faks: ………………………………….</w:t>
      </w:r>
    </w:p>
    <w:p w:rsidR="00B0045F" w:rsidRDefault="00B0045F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POWIELIĆ ODPOWIEDNIĄ ILOŚĆ RAZY W ZALEŻNOŚCI OD LICZBY PODMIOTÓW UBIEGAJĄCYCH SIĘ WSPÓLNIE O UDZIELENIE ZAMÓWIENIA</w:t>
      </w:r>
    </w:p>
    <w:p w:rsidR="00B0045F" w:rsidRDefault="00B0045F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Osoba upoważniona do składania ofert w trakcie aukcji elektronicznej:</w:t>
      </w:r>
    </w:p>
    <w:p w:rsidR="00B0045F" w:rsidRDefault="00B0045F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Imię i nazwisko: ………………………………………………………………………………………….</w:t>
      </w:r>
    </w:p>
    <w:p w:rsidR="00B0045F" w:rsidRDefault="00B0045F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Adres email do korespondencji: ………………………………………………………………………….</w:t>
      </w:r>
    </w:p>
    <w:p w:rsidR="00B0045F" w:rsidRDefault="00B0045F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Tel.: ………………………………………………………………………………………………………</w:t>
      </w:r>
    </w:p>
    <w:p w:rsidR="00B0045F" w:rsidRDefault="00B0045F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przypadku, gdy osobą uprawnioną do składania ofert w imieniu Wykonawcy w trakcie aukcji elektronicznej będzie inna osoba niż podpisująca ofertę, należy załączyć do oferty pełnomocnictwo dla tej osoby, podpisane przez osobę/y uprawnioną/e do reprezentowania Wykonawcy, z którego wynikać będzie prawo do reprezentowania Wykonawcy w aukcji elektronicznej.</w:t>
      </w:r>
    </w:p>
    <w:p w:rsidR="00B0045F" w:rsidRDefault="00B0045F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</w:p>
    <w:p w:rsidR="00B0045F" w:rsidRDefault="00425C42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POWIELIĆ ODPOWIEDNIĄ ILOŚĆ RAZY W ZALEŻNOŚCI OD LICZBY PODMIOTÓW UBIEGAJĄCYCH SIĘ WSPÓLNIE O UDZIELENIE ZAMÓWIENIA</w:t>
      </w:r>
    </w:p>
    <w:p w:rsidR="00B0045F" w:rsidRDefault="00B0045F">
      <w:pPr>
        <w:pStyle w:val="Standard"/>
        <w:keepNext/>
        <w:keepLines/>
        <w:widowControl w:val="0"/>
        <w:pBdr>
          <w:top w:val="single" w:sz="6" w:space="5" w:color="00000A"/>
          <w:left w:val="single" w:sz="6" w:space="5" w:color="00000A"/>
          <w:bottom w:val="single" w:sz="6" w:space="5" w:color="00000A"/>
          <w:right w:val="single" w:sz="6" w:space="5" w:color="00000A"/>
        </w:pBd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</w:pPr>
    </w:p>
    <w:p w:rsidR="00B0045F" w:rsidRDefault="00425C42">
      <w:pPr>
        <w:pStyle w:val="Standard"/>
        <w:tabs>
          <w:tab w:val="left" w:pos="360"/>
        </w:tabs>
        <w:spacing w:after="0" w:line="240" w:lineRule="auto"/>
        <w:ind w:right="4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II.</w:t>
      </w:r>
      <w:r>
        <w:rPr>
          <w:rFonts w:ascii="Times New Roman" w:eastAsia="Times New Roman" w:hAnsi="Times New Roman" w:cs="Times New Roman"/>
          <w:b/>
          <w:smallCaps/>
          <w:lang w:eastAsia="pl-PL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Osoba do kontaktu</w:t>
      </w:r>
    </w:p>
    <w:tbl>
      <w:tblPr>
        <w:tblW w:w="8221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6238"/>
      </w:tblGrid>
      <w:tr w:rsidR="00B0045F">
        <w:trPr>
          <w:trHeight w:val="276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45F" w:rsidRDefault="00425C42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5F" w:rsidRDefault="00B0045F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45F">
        <w:trPr>
          <w:trHeight w:val="210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45F" w:rsidRDefault="00425C42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5F" w:rsidRDefault="00B0045F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45F">
        <w:trPr>
          <w:trHeight w:val="130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45F" w:rsidRDefault="00425C42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5F" w:rsidRDefault="00B0045F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045F">
        <w:trPr>
          <w:trHeight w:val="14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45F" w:rsidRDefault="00425C42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Faks</w:t>
            </w:r>
            <w:proofErr w:type="spellEnd"/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5F" w:rsidRDefault="00B0045F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0045F">
        <w:trPr>
          <w:trHeight w:val="207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45F" w:rsidRDefault="00425C42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5F" w:rsidRDefault="00B0045F">
            <w:pPr>
              <w:pStyle w:val="Standard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B0045F" w:rsidRDefault="00425C42">
      <w:pPr>
        <w:pStyle w:val="Tytu"/>
        <w:ind w:right="4"/>
        <w:jc w:val="both"/>
      </w:pPr>
      <w:r>
        <w:rPr>
          <w:bCs/>
          <w:sz w:val="22"/>
          <w:szCs w:val="22"/>
        </w:rPr>
        <w:t>W odpowiedzi na ogłoszenie przez Urząd m.st. Warszawy przetargu nieograniczonego zakończonego aukcją elektroniczną, którego przedmiotem</w:t>
      </w:r>
      <w:r>
        <w:rPr>
          <w:bCs/>
          <w:sz w:val="22"/>
          <w:szCs w:val="21"/>
        </w:rPr>
        <w:t xml:space="preserve"> jest:</w:t>
      </w:r>
    </w:p>
    <w:p w:rsidR="00B0045F" w:rsidRDefault="00B0045F">
      <w:pPr>
        <w:pStyle w:val="Tytu"/>
        <w:ind w:right="4"/>
        <w:jc w:val="both"/>
        <w:rPr>
          <w:bCs/>
          <w:sz w:val="22"/>
          <w:szCs w:val="21"/>
        </w:rPr>
      </w:pPr>
    </w:p>
    <w:p w:rsidR="00B0045F" w:rsidRDefault="00425C42">
      <w:pPr>
        <w:pStyle w:val="Standard"/>
        <w:jc w:val="center"/>
      </w:pPr>
      <w:r>
        <w:rPr>
          <w:rFonts w:ascii="Times New Roman" w:hAnsi="Times New Roman" w:cs="Times New Roman"/>
          <w:b/>
          <w:bCs/>
          <w:i/>
        </w:rPr>
        <w:t>„</w:t>
      </w:r>
      <w:r>
        <w:rPr>
          <w:rFonts w:ascii="Times New Roman" w:eastAsia="Times New Roman" w:hAnsi="Times New Roman" w:cs="Times New Roman"/>
          <w:b/>
          <w:bCs/>
          <w:lang w:eastAsia="zh-CN"/>
        </w:rPr>
        <w:t>Zakup, dostawa i instalacja fabrycznie nowego sprzętu komputerowego w ramach pierwszego wyposażenia Szkoły Podstawowej nr 400 w Dzielnicy Wilanówm.st. Warszawy przy al. Rzeczypospolitej 23B</w:t>
      </w:r>
      <w:r>
        <w:rPr>
          <w:rFonts w:ascii="Times New Roman" w:hAnsi="Times New Roman" w:cs="Times New Roman"/>
          <w:b/>
          <w:bCs/>
          <w:i/>
        </w:rPr>
        <w:t>”</w:t>
      </w:r>
    </w:p>
    <w:p w:rsidR="00B0045F" w:rsidRDefault="00B0045F">
      <w:pPr>
        <w:jc w:val="center"/>
        <w:rPr>
          <w:b/>
          <w:bCs/>
          <w:i/>
        </w:rPr>
      </w:pPr>
    </w:p>
    <w:p w:rsidR="00B0045F" w:rsidRDefault="00425C42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przedkładamy niniejszą ofertę oświadczając, że akceptujemy w całości wszystkie warunki zawarte w specyfikacji istotnych warunków zamówienia (SIWZ).</w:t>
      </w:r>
    </w:p>
    <w:p w:rsidR="00B0045F" w:rsidRDefault="00B0045F">
      <w:pPr>
        <w:pStyle w:val="Tekstpodstawowy"/>
        <w:jc w:val="both"/>
        <w:rPr>
          <w:b w:val="0"/>
          <w:sz w:val="22"/>
          <w:szCs w:val="22"/>
        </w:rPr>
      </w:pPr>
    </w:p>
    <w:p w:rsidR="00B0045F" w:rsidRDefault="00425C42">
      <w:pPr>
        <w:pStyle w:val="Tekstpodstawowy"/>
        <w:numPr>
          <w:ilvl w:val="0"/>
          <w:numId w:val="6"/>
        </w:numPr>
        <w:tabs>
          <w:tab w:val="left" w:pos="426"/>
        </w:tabs>
        <w:ind w:left="142" w:hanging="142"/>
        <w:jc w:val="both"/>
      </w:pPr>
      <w:r>
        <w:rPr>
          <w:b w:val="0"/>
          <w:sz w:val="22"/>
          <w:szCs w:val="22"/>
        </w:rPr>
        <w:t xml:space="preserve">Oferujemy wykonanie w/w przedmiotu zamówienia zgodnie z wszystkimi wymaganiami zawartymi w specyfikacji istotnych warunków zamówienia za: </w:t>
      </w:r>
    </w:p>
    <w:p w:rsidR="00B0045F" w:rsidRDefault="00425C42">
      <w:pPr>
        <w:pStyle w:val="Akapitzlist"/>
        <w:tabs>
          <w:tab w:val="left" w:pos="0"/>
        </w:tabs>
        <w:spacing w:line="360" w:lineRule="auto"/>
        <w:ind w:left="0"/>
        <w:jc w:val="both"/>
      </w:pPr>
      <w:r>
        <w:rPr>
          <w:b/>
          <w:sz w:val="22"/>
          <w:szCs w:val="22"/>
          <w:u w:val="single"/>
        </w:rPr>
        <w:t>cenę brutto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(z VAT)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..................................................zł</w:t>
      </w:r>
      <w:r>
        <w:rPr>
          <w:sz w:val="22"/>
          <w:szCs w:val="22"/>
          <w:vertAlign w:val="superscript"/>
        </w:rPr>
        <w:t>*</w:t>
      </w:r>
    </w:p>
    <w:p w:rsidR="00B0045F" w:rsidRDefault="00425C42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(słownie brutto:....………................…………......…........................................................….......), </w:t>
      </w:r>
    </w:p>
    <w:p w:rsidR="00B0045F" w:rsidRDefault="00425C42">
      <w:pPr>
        <w:pStyle w:val="Tekstpodstawowy"/>
        <w:jc w:val="both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i/>
          <w:sz w:val="16"/>
          <w:szCs w:val="16"/>
        </w:rPr>
        <w:t>(W przypadku rozbieżności między ceną brutto wyrażoną liczbowo a słownie, za prawidłową uznaje się cenę podaną słownie.)</w:t>
      </w:r>
    </w:p>
    <w:p w:rsidR="00B0045F" w:rsidRDefault="00425C42">
      <w:pPr>
        <w:pStyle w:val="Tekstpodstawowy"/>
        <w:jc w:val="both"/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- cena wynikająca z poniższego zestawienia oferowanego sprzętu komputerowego:</w:t>
      </w:r>
    </w:p>
    <w:tbl>
      <w:tblPr>
        <w:tblW w:w="496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567"/>
        <w:gridCol w:w="1985"/>
        <w:gridCol w:w="1238"/>
        <w:gridCol w:w="1238"/>
        <w:gridCol w:w="824"/>
        <w:gridCol w:w="1375"/>
      </w:tblGrid>
      <w:tr w:rsidR="00B0045F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(szt.)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/ model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425C4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netto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425C4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Wartość netto (2×4)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425C4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 VAT       (%)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Wartość brutto (z VAT)</w:t>
            </w:r>
          </w:p>
        </w:tc>
      </w:tr>
      <w:tr w:rsidR="00B0045F">
        <w:trPr>
          <w:trHeight w:val="285"/>
        </w:trPr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5" w:type="dxa"/>
            <w:tcBorders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0045F">
        <w:trPr>
          <w:trHeight w:val="13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Stacja robocza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In One (AIO)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B004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045F">
        <w:trPr>
          <w:trHeight w:val="152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Komputer przenośny laptop 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045F" w:rsidRDefault="00425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045F">
        <w:trPr>
          <w:trHeight w:val="96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Urządzenie wielofunkcyjne A3 kolor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045F">
        <w:trPr>
          <w:trHeight w:val="96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Urządzenie wielofunkcyjne A4 kolor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045F">
        <w:trPr>
          <w:trHeight w:val="964"/>
        </w:trPr>
        <w:tc>
          <w:tcPr>
            <w:tcW w:w="57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brutto za realizację całości zamówienia 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045F" w:rsidRDefault="00B004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045F" w:rsidRDefault="00425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0045F" w:rsidRDefault="00425C42">
      <w:pPr>
        <w:pStyle w:val="Tekstpodstawowy"/>
        <w:jc w:val="both"/>
      </w:pPr>
      <w:r>
        <w:rPr>
          <w:b w:val="0"/>
          <w:sz w:val="18"/>
          <w:szCs w:val="18"/>
        </w:rPr>
        <w:t>- ceny należy podać z dokładnością do dwóch miejsc po przecinku,</w:t>
      </w:r>
    </w:p>
    <w:p w:rsidR="00B0045F" w:rsidRDefault="00B0045F">
      <w:pPr>
        <w:pStyle w:val="Tekstpodstawowy"/>
        <w:jc w:val="both"/>
        <w:rPr>
          <w:sz w:val="22"/>
          <w:szCs w:val="22"/>
          <w:u w:val="single"/>
        </w:rPr>
      </w:pPr>
    </w:p>
    <w:p w:rsidR="00B0045F" w:rsidRDefault="00425C42">
      <w:pPr>
        <w:pStyle w:val="Tekstpodstawowy"/>
        <w:jc w:val="both"/>
      </w:pPr>
      <w:r>
        <w:rPr>
          <w:sz w:val="22"/>
          <w:szCs w:val="22"/>
          <w:u w:val="single"/>
        </w:rPr>
        <w:t>2. Kryterium dodatkowe – rozszerzona gwarancja producenta</w:t>
      </w:r>
      <w:r>
        <w:rPr>
          <w:sz w:val="22"/>
          <w:szCs w:val="22"/>
        </w:rPr>
        <w:t xml:space="preserve">: </w:t>
      </w:r>
    </w:p>
    <w:p w:rsidR="00B0045F" w:rsidRDefault="00425C42">
      <w:pPr>
        <w:pStyle w:val="Akapitzlist"/>
        <w:tabs>
          <w:tab w:val="left" w:pos="0"/>
        </w:tabs>
        <w:ind w:left="0" w:right="4"/>
        <w:jc w:val="both"/>
      </w:pPr>
      <w:r>
        <w:rPr>
          <w:sz w:val="22"/>
          <w:szCs w:val="22"/>
        </w:rPr>
        <w:t xml:space="preserve">Oświadczamy, że na ww. stacje robocze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In One (AIO) oferujemy </w:t>
      </w:r>
      <w:r>
        <w:rPr>
          <w:b/>
          <w:sz w:val="22"/>
          <w:szCs w:val="22"/>
        </w:rPr>
        <w:t>36</w:t>
      </w:r>
      <w:r>
        <w:rPr>
          <w:sz w:val="22"/>
          <w:szCs w:val="22"/>
        </w:rPr>
        <w:t xml:space="preserve"> miesięczną gwarancję prod</w:t>
      </w:r>
      <w:r>
        <w:rPr>
          <w:sz w:val="22"/>
          <w:szCs w:val="22"/>
        </w:rPr>
        <w:t>u</w:t>
      </w:r>
      <w:r>
        <w:rPr>
          <w:sz w:val="22"/>
          <w:szCs w:val="22"/>
        </w:rPr>
        <w:t>centa rozszerzoną o dodatkowe …….....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miesięcy</w:t>
      </w:r>
      <w:r>
        <w:rPr>
          <w:b/>
          <w:sz w:val="22"/>
          <w:szCs w:val="22"/>
        </w:rPr>
        <w:t xml:space="preserve"> </w:t>
      </w:r>
      <w:r>
        <w:rPr>
          <w:i/>
          <w:sz w:val="18"/>
          <w:szCs w:val="18"/>
        </w:rPr>
        <w:t xml:space="preserve">(należy wpisać: 12 albo 24 miesiące albo przekreślić </w:t>
      </w:r>
      <w:r>
        <w:rPr>
          <w:b/>
          <w:i/>
          <w:strike/>
          <w:sz w:val="18"/>
          <w:szCs w:val="18"/>
        </w:rPr>
        <w:t>…</w:t>
      </w:r>
      <w:r>
        <w:rPr>
          <w:i/>
          <w:sz w:val="18"/>
          <w:szCs w:val="18"/>
        </w:rPr>
        <w:t>)</w:t>
      </w:r>
      <w:r>
        <w:rPr>
          <w:sz w:val="22"/>
          <w:szCs w:val="22"/>
        </w:rPr>
        <w:t>.</w:t>
      </w:r>
    </w:p>
    <w:p w:rsidR="00B0045F" w:rsidRDefault="00425C42">
      <w:pPr>
        <w:pStyle w:val="Akapitzlist"/>
        <w:numPr>
          <w:ilvl w:val="0"/>
          <w:numId w:val="7"/>
        </w:numPr>
        <w:ind w:left="284" w:right="4" w:hanging="284"/>
        <w:jc w:val="both"/>
      </w:pPr>
      <w:r>
        <w:t>Oświadczamy, że akceptujemy pozostałe terminy gwarancji oraz warunki płatności okr</w:t>
      </w:r>
      <w:r>
        <w:t>e</w:t>
      </w:r>
      <w:r>
        <w:t xml:space="preserve">ślone przez Zamawiającego we wzorze umowy </w:t>
      </w:r>
      <w:r>
        <w:rPr>
          <w:sz w:val="22"/>
          <w:szCs w:val="22"/>
        </w:rPr>
        <w:t>stanowiącym załącznik do SIWZ</w:t>
      </w:r>
      <w:r>
        <w:t xml:space="preserve">.  </w:t>
      </w:r>
    </w:p>
    <w:p w:rsidR="00B0045F" w:rsidRDefault="00425C42">
      <w:pPr>
        <w:pStyle w:val="Akapitzlist"/>
        <w:numPr>
          <w:ilvl w:val="0"/>
          <w:numId w:val="7"/>
        </w:numPr>
        <w:ind w:left="284" w:right="4" w:hanging="284"/>
        <w:jc w:val="both"/>
      </w:pPr>
      <w:r>
        <w:rPr>
          <w:sz w:val="22"/>
          <w:szCs w:val="22"/>
        </w:rPr>
        <w:t xml:space="preserve">Oferujemy realizację zamówienia w terminie do </w:t>
      </w:r>
      <w:r>
        <w:rPr>
          <w:b/>
          <w:sz w:val="22"/>
          <w:szCs w:val="22"/>
        </w:rPr>
        <w:t>24.08.2020 r.</w:t>
      </w:r>
    </w:p>
    <w:p w:rsidR="00B0045F" w:rsidRDefault="00425C42">
      <w:pPr>
        <w:pStyle w:val="Akapitzlist"/>
        <w:numPr>
          <w:ilvl w:val="0"/>
          <w:numId w:val="7"/>
        </w:numPr>
        <w:ind w:left="284" w:right="4" w:hanging="284"/>
        <w:jc w:val="both"/>
      </w:pPr>
      <w:r>
        <w:rPr>
          <w:sz w:val="22"/>
          <w:szCs w:val="21"/>
        </w:rPr>
        <w:t>Oświadczamy, że zapoznaliśmy się ze wzorem umowy, który jest częścią SIWZ i zobowiązujemy się w przypadku wyboru naszej oferty do zawarcia umowy na określonych w niej przez Zamawi</w:t>
      </w:r>
      <w:r>
        <w:rPr>
          <w:sz w:val="22"/>
          <w:szCs w:val="21"/>
        </w:rPr>
        <w:t>a</w:t>
      </w:r>
      <w:r>
        <w:rPr>
          <w:sz w:val="22"/>
          <w:szCs w:val="21"/>
        </w:rPr>
        <w:t>jącego warunkach, w miejscu i terminie przez niego wyznaczonym.</w:t>
      </w:r>
    </w:p>
    <w:p w:rsidR="00B0045F" w:rsidRDefault="00425C42">
      <w:pPr>
        <w:pStyle w:val="Akapitzlist"/>
        <w:numPr>
          <w:ilvl w:val="0"/>
          <w:numId w:val="7"/>
        </w:numPr>
        <w:ind w:left="284" w:right="4" w:hanging="284"/>
        <w:jc w:val="both"/>
      </w:pPr>
      <w:r>
        <w:rPr>
          <w:sz w:val="22"/>
        </w:rPr>
        <w:t xml:space="preserve">Oświadczamy, że akceptujemy w całości wszystkie warunki zawarte w SIWZ jako wyłączną </w:t>
      </w:r>
      <w:r>
        <w:rPr>
          <w:sz w:val="22"/>
          <w:szCs w:val="21"/>
        </w:rPr>
        <w:t>po</w:t>
      </w:r>
      <w:r>
        <w:rPr>
          <w:sz w:val="22"/>
          <w:szCs w:val="21"/>
        </w:rPr>
        <w:t>d</w:t>
      </w:r>
      <w:r>
        <w:rPr>
          <w:sz w:val="22"/>
          <w:szCs w:val="21"/>
        </w:rPr>
        <w:t xml:space="preserve">stawę procedury przetargowej i odstępujemy od </w:t>
      </w:r>
      <w:r>
        <w:rPr>
          <w:sz w:val="22"/>
        </w:rPr>
        <w:t>własnych warunków realizacji zamówienia.</w:t>
      </w:r>
    </w:p>
    <w:p w:rsidR="00B0045F" w:rsidRDefault="00425C42">
      <w:pPr>
        <w:pStyle w:val="Akapitzlist"/>
        <w:numPr>
          <w:ilvl w:val="0"/>
          <w:numId w:val="7"/>
        </w:numPr>
        <w:ind w:left="426" w:right="23" w:hanging="426"/>
        <w:jc w:val="both"/>
      </w:pPr>
      <w:r>
        <w:rPr>
          <w:sz w:val="22"/>
          <w:szCs w:val="22"/>
        </w:rPr>
        <w:lastRenderedPageBreak/>
        <w:t xml:space="preserve">Oświadczamy, że ww. oferowany przez nas sprzęt komputerowy spełnia wymagania określone </w:t>
      </w:r>
      <w:r>
        <w:rPr>
          <w:sz w:val="22"/>
          <w:szCs w:val="22"/>
        </w:rPr>
        <w:br/>
        <w:t xml:space="preserve">w SIWZ.  </w:t>
      </w:r>
      <w:r>
        <w:rPr>
          <w:color w:val="FF0000"/>
          <w:sz w:val="22"/>
          <w:szCs w:val="22"/>
        </w:rPr>
        <w:t xml:space="preserve"> </w:t>
      </w:r>
    </w:p>
    <w:p w:rsidR="00B0045F" w:rsidRDefault="00425C42">
      <w:pPr>
        <w:pStyle w:val="Akapitzlist"/>
        <w:numPr>
          <w:ilvl w:val="0"/>
          <w:numId w:val="7"/>
        </w:numPr>
        <w:ind w:left="426" w:right="2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uzyskaliśmy wszelkie informacje niezbędne do prawidłowego przygotowania </w:t>
      </w:r>
      <w:r>
        <w:rPr>
          <w:sz w:val="22"/>
          <w:szCs w:val="22"/>
        </w:rPr>
        <w:br/>
        <w:t>i złożenia niniejszej oferty.</w:t>
      </w:r>
    </w:p>
    <w:p w:rsidR="00B0045F" w:rsidRDefault="00425C42">
      <w:pPr>
        <w:pStyle w:val="Akapitzlist"/>
        <w:numPr>
          <w:ilvl w:val="0"/>
          <w:numId w:val="7"/>
        </w:numPr>
        <w:ind w:left="426" w:right="4" w:hanging="426"/>
        <w:jc w:val="both"/>
      </w:pPr>
      <w:r>
        <w:rPr>
          <w:bCs/>
          <w:sz w:val="22"/>
          <w:szCs w:val="22"/>
        </w:rPr>
        <w:t>Zgadzamy się podtrzymać niniejszą ofertę przez okres 30 dni (od daty ustalonej w SIWZ na skł</w:t>
      </w:r>
      <w:r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danie ofert) oraz oświadczamy, że oferta pozostanie dla nas wiążąca i może być zaakceptowana w każdym czasie przed upływem terminu związania ofertą.</w:t>
      </w:r>
    </w:p>
    <w:p w:rsidR="00B0045F" w:rsidRDefault="00425C42">
      <w:pPr>
        <w:pStyle w:val="Akapitzlist"/>
        <w:numPr>
          <w:ilvl w:val="0"/>
          <w:numId w:val="7"/>
        </w:numPr>
        <w:tabs>
          <w:tab w:val="left" w:pos="426"/>
        </w:tabs>
        <w:ind w:left="426" w:right="4" w:hanging="426"/>
        <w:jc w:val="both"/>
      </w:pPr>
      <w:r>
        <w:rPr>
          <w:sz w:val="22"/>
        </w:rPr>
        <w:t>Oświadczamy, że wszystkie dokumenty załączone do oferty są aktualne i jeżeli nastąpią jaki</w:t>
      </w:r>
      <w:r>
        <w:rPr>
          <w:sz w:val="22"/>
        </w:rPr>
        <w:t>e</w:t>
      </w:r>
      <w:r>
        <w:rPr>
          <w:sz w:val="22"/>
        </w:rPr>
        <w:t xml:space="preserve">kolwiek w nich zmiany, natychmiast poinformujemy o nich Zamawiającego. </w:t>
      </w:r>
    </w:p>
    <w:p w:rsidR="00B0045F" w:rsidRDefault="00425C42">
      <w:pPr>
        <w:pStyle w:val="Akapitzlist"/>
        <w:numPr>
          <w:ilvl w:val="0"/>
          <w:numId w:val="7"/>
        </w:numPr>
        <w:tabs>
          <w:tab w:val="left" w:pos="426"/>
        </w:tabs>
        <w:ind w:left="426" w:right="4" w:hanging="426"/>
        <w:jc w:val="both"/>
      </w:pPr>
      <w:r>
        <w:rPr>
          <w:sz w:val="22"/>
          <w:szCs w:val="22"/>
        </w:rPr>
        <w:t>Zgodnie z wymogami art. 91 ust. 3a ustawy, oświadczamy, że wybór oferty nie będzie prowadził do powstania u zamawiającego obowiązku podatkowego zgodnie z przepisami o podatku od t</w:t>
      </w:r>
      <w:r>
        <w:rPr>
          <w:sz w:val="22"/>
          <w:szCs w:val="22"/>
        </w:rPr>
        <w:t>o</w:t>
      </w:r>
      <w:r>
        <w:rPr>
          <w:sz w:val="22"/>
          <w:szCs w:val="22"/>
        </w:rPr>
        <w:t>warów i usług.</w:t>
      </w:r>
      <w:r>
        <w:rPr>
          <w:rStyle w:val="Odwoanieprzypisudolnego"/>
          <w:sz w:val="22"/>
          <w:szCs w:val="22"/>
        </w:rPr>
        <w:footnoteReference w:id="1"/>
      </w:r>
    </w:p>
    <w:p w:rsidR="00B0045F" w:rsidRDefault="00425C42">
      <w:pPr>
        <w:pStyle w:val="Standard"/>
        <w:numPr>
          <w:ilvl w:val="0"/>
          <w:numId w:val="7"/>
        </w:numPr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jeśli do upływu terminu związania ofertą nastąpią jakiekolwiek zmiany sytuacji w zakresie dotyczącym podmiotu składającego ofertę, a przedstawionej w dokumentach wchodzących w skład oferty, natychmiast powiadomimy o nich na piśmie Zamawiającego.</w:t>
      </w:r>
    </w:p>
    <w:p w:rsidR="00B0045F" w:rsidRDefault="00425C42">
      <w:pPr>
        <w:pStyle w:val="Standard"/>
        <w:numPr>
          <w:ilvl w:val="0"/>
          <w:numId w:val="7"/>
        </w:numPr>
        <w:tabs>
          <w:tab w:val="left" w:pos="993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Zgadzamy się podtrzymać niniejszą ofertę przez okres 30 dni (od daty ustalonej w SIWZ na składanie ofert) oraz oświadczamy, że oferta pozostanie dla nas wiążąca i może być zaakceptowana w każdym czasie przed upływem terminu związania ofertą.</w:t>
      </w:r>
    </w:p>
    <w:p w:rsidR="00B0045F" w:rsidRDefault="00425C42">
      <w:pPr>
        <w:pStyle w:val="Standard"/>
        <w:numPr>
          <w:ilvl w:val="0"/>
          <w:numId w:val="7"/>
        </w:numPr>
        <w:tabs>
          <w:tab w:val="left" w:pos="993"/>
        </w:tabs>
        <w:spacing w:after="0" w:line="240" w:lineRule="auto"/>
        <w:ind w:left="426" w:right="4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 wobec osób fizycznych, od których dane osobowe bezpośrednio lub pośrednio pozyskałem w celu ubiegania się o udzielenie zamówienia publicznego w niniejszym postępowaniu**</w:t>
      </w:r>
    </w:p>
    <w:p w:rsidR="00B0045F" w:rsidRDefault="00B0045F">
      <w:pPr>
        <w:pStyle w:val="Standard"/>
        <w:tabs>
          <w:tab w:val="left" w:pos="710"/>
          <w:tab w:val="left" w:pos="993"/>
        </w:tabs>
        <w:spacing w:after="0" w:line="240" w:lineRule="auto"/>
        <w:ind w:left="426" w:right="4"/>
        <w:jc w:val="both"/>
        <w:rPr>
          <w:rFonts w:ascii="Times New Roman" w:eastAsia="Times New Roman" w:hAnsi="Times New Roman" w:cs="Times New Roman"/>
          <w:lang w:eastAsia="pl-PL"/>
        </w:rPr>
      </w:pPr>
    </w:p>
    <w:p w:rsidR="00B0045F" w:rsidRDefault="00425C42">
      <w:pPr>
        <w:pStyle w:val="Standard"/>
        <w:numPr>
          <w:ilvl w:val="0"/>
          <w:numId w:val="7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4036"/>
          <w:tab w:val="left" w:pos="-3894"/>
          <w:tab w:val="left" w:pos="-3753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Oświadczamy, że:</w:t>
      </w:r>
    </w:p>
    <w:p w:rsidR="00B0045F" w:rsidRDefault="00425C42">
      <w:pPr>
        <w:pStyle w:val="Standard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tabs>
          <w:tab w:val="left" w:pos="710"/>
          <w:tab w:val="left" w:pos="993"/>
        </w:tabs>
        <w:spacing w:after="0" w:line="240" w:lineRule="auto"/>
        <w:ind w:left="426" w:right="4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- ww. zamówienie wykonamy samodzielnie* </w:t>
      </w:r>
      <w:r>
        <w:rPr>
          <w:rFonts w:ascii="Times New Roman" w:eastAsia="Times New Roman" w:hAnsi="Times New Roman" w:cs="Times New Roman"/>
          <w:b/>
          <w:lang w:eastAsia="pl-PL"/>
        </w:rPr>
        <w:t>albo</w:t>
      </w:r>
    </w:p>
    <w:p w:rsidR="00B0045F" w:rsidRDefault="00425C42">
      <w:pPr>
        <w:pStyle w:val="Standard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tabs>
          <w:tab w:val="left" w:pos="710"/>
          <w:tab w:val="left" w:pos="993"/>
        </w:tabs>
        <w:spacing w:after="0" w:line="240" w:lineRule="auto"/>
        <w:ind w:left="426" w:right="4"/>
        <w:jc w:val="both"/>
      </w:pPr>
      <w:r>
        <w:rPr>
          <w:rFonts w:ascii="Times New Roman" w:eastAsia="Times New Roman" w:hAnsi="Times New Roman" w:cs="Times New Roman"/>
          <w:lang w:eastAsia="pl-PL"/>
        </w:rPr>
        <w:t>- zamierzamy powierzyć podwykonawcom część zamówienia, zgodnie z załączonym do oferty załącznikiem nr 4 do SIWZ</w:t>
      </w:r>
      <w:r>
        <w:rPr>
          <w:rFonts w:ascii="Times New Roman" w:eastAsia="Times New Roman" w:hAnsi="Times New Roman" w:cs="Times New Roman"/>
          <w:b/>
          <w:lang w:eastAsia="pl-PL"/>
        </w:rPr>
        <w:t>*</w:t>
      </w:r>
      <w:r>
        <w:rPr>
          <w:rFonts w:ascii="Times New Roman" w:hAnsi="Times New Roman" w:cs="Times New Roman"/>
          <w:b/>
          <w:bCs/>
          <w:i/>
        </w:rPr>
        <w:t xml:space="preserve">       </w:t>
      </w:r>
    </w:p>
    <w:p w:rsidR="00B0045F" w:rsidRDefault="00425C42">
      <w:pPr>
        <w:pStyle w:val="Standard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tabs>
          <w:tab w:val="left" w:pos="710"/>
          <w:tab w:val="left" w:pos="993"/>
        </w:tabs>
        <w:spacing w:after="0" w:line="240" w:lineRule="auto"/>
        <w:ind w:left="426" w:right="4"/>
        <w:jc w:val="both"/>
      </w:pPr>
      <w:r>
        <w:rPr>
          <w:rFonts w:ascii="Times New Roman" w:hAnsi="Times New Roman" w:cs="Times New Roman"/>
          <w:b/>
          <w:bCs/>
          <w:i/>
        </w:rPr>
        <w:t xml:space="preserve"> ( * - </w:t>
      </w:r>
      <w:r>
        <w:rPr>
          <w:rFonts w:ascii="Times New Roman" w:hAnsi="Times New Roman" w:cs="Times New Roman"/>
          <w:b/>
          <w:i/>
        </w:rPr>
        <w:t>niepotrzebne skreślić)</w:t>
      </w:r>
    </w:p>
    <w:p w:rsidR="00B0045F" w:rsidRDefault="00B0045F">
      <w:pPr>
        <w:pStyle w:val="Standard"/>
        <w:tabs>
          <w:tab w:val="left" w:pos="284"/>
          <w:tab w:val="left" w:pos="567"/>
        </w:tabs>
        <w:spacing w:after="0" w:line="240" w:lineRule="auto"/>
        <w:ind w:right="4"/>
        <w:jc w:val="both"/>
        <w:rPr>
          <w:rFonts w:ascii="Arial" w:eastAsia="Times New Roman" w:hAnsi="Arial" w:cs="Arial"/>
          <w:szCs w:val="24"/>
          <w:lang w:eastAsia="pl-PL"/>
        </w:rPr>
      </w:pPr>
    </w:p>
    <w:tbl>
      <w:tblPr>
        <w:tblW w:w="8928" w:type="dxa"/>
        <w:tblInd w:w="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3"/>
        <w:gridCol w:w="1915"/>
      </w:tblGrid>
      <w:tr w:rsidR="00B0045F">
        <w:tc>
          <w:tcPr>
            <w:tcW w:w="7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45F" w:rsidRDefault="00425C42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jest mikro, małym lub średnim przedsiębiorstwem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45F" w:rsidRDefault="00425C42">
            <w:pPr>
              <w:pStyle w:val="Standard"/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TAK/NIE*</w:t>
            </w:r>
          </w:p>
        </w:tc>
      </w:tr>
    </w:tbl>
    <w:p w:rsidR="00B0045F" w:rsidRDefault="00B0045F">
      <w:pPr>
        <w:pStyle w:val="Standard"/>
        <w:tabs>
          <w:tab w:val="left" w:pos="284"/>
          <w:tab w:val="left" w:pos="567"/>
        </w:tabs>
        <w:spacing w:after="0" w:line="240" w:lineRule="auto"/>
        <w:ind w:right="4"/>
        <w:jc w:val="both"/>
        <w:rPr>
          <w:rFonts w:ascii="Arial" w:eastAsia="Times New Roman" w:hAnsi="Arial" w:cs="Arial"/>
          <w:szCs w:val="24"/>
          <w:lang w:eastAsia="pl-PL"/>
        </w:rPr>
      </w:pPr>
    </w:p>
    <w:p w:rsidR="00B0045F" w:rsidRDefault="00425C42">
      <w:pPr>
        <w:pStyle w:val="Standard"/>
        <w:tabs>
          <w:tab w:val="left" w:pos="72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Załączniki: 1.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Zestawienie oferowanego sprzętu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wg Załącznika 1A do SIWZ</w:t>
      </w:r>
    </w:p>
    <w:p w:rsidR="00B0045F" w:rsidRDefault="00425C42">
      <w:pPr>
        <w:pStyle w:val="Standard"/>
        <w:numPr>
          <w:ilvl w:val="0"/>
          <w:numId w:val="6"/>
        </w:numPr>
        <w:tabs>
          <w:tab w:val="left" w:pos="-2029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</w:t>
      </w:r>
    </w:p>
    <w:p w:rsidR="00B0045F" w:rsidRDefault="00425C42">
      <w:pPr>
        <w:pStyle w:val="Standard"/>
        <w:numPr>
          <w:ilvl w:val="0"/>
          <w:numId w:val="6"/>
        </w:numPr>
        <w:tabs>
          <w:tab w:val="left" w:pos="-2029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</w:t>
      </w:r>
    </w:p>
    <w:p w:rsidR="00B0045F" w:rsidRDefault="00425C42">
      <w:pPr>
        <w:pStyle w:val="Standard"/>
        <w:numPr>
          <w:ilvl w:val="0"/>
          <w:numId w:val="6"/>
        </w:numPr>
        <w:tabs>
          <w:tab w:val="left" w:pos="-2029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</w:t>
      </w:r>
    </w:p>
    <w:p w:rsidR="00B0045F" w:rsidRDefault="00425C42">
      <w:pPr>
        <w:pStyle w:val="Standard"/>
        <w:numPr>
          <w:ilvl w:val="0"/>
          <w:numId w:val="6"/>
        </w:numPr>
        <w:tabs>
          <w:tab w:val="left" w:pos="-2029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……………………….</w:t>
      </w:r>
    </w:p>
    <w:p w:rsidR="00B0045F" w:rsidRDefault="00B0045F">
      <w:pPr>
        <w:pStyle w:val="Standard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B0045F" w:rsidRDefault="00425C42">
      <w:pPr>
        <w:pStyle w:val="Standard"/>
        <w:tabs>
          <w:tab w:val="left" w:pos="720"/>
        </w:tabs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……………………………, ………… </w:t>
      </w:r>
      <w:r>
        <w:rPr>
          <w:rFonts w:ascii="Times New Roman" w:eastAsia="Times New Roman" w:hAnsi="Times New Roman" w:cs="Times New Roman"/>
          <w:lang w:eastAsia="pl-PL"/>
        </w:rPr>
        <w:t>2020 r.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……………………………………………….</w:t>
      </w:r>
    </w:p>
    <w:p w:rsidR="00B0045F" w:rsidRDefault="00425C42">
      <w:pPr>
        <w:pStyle w:val="Standard"/>
        <w:tabs>
          <w:tab w:val="left" w:pos="6840"/>
        </w:tabs>
        <w:spacing w:after="0" w:line="240" w:lineRule="auto"/>
        <w:ind w:right="-28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(miejscowość)                     (data)                                             (podpis i pieczątka Wykonawcy lub osób)</w:t>
      </w:r>
    </w:p>
    <w:p w:rsidR="00B0045F" w:rsidRDefault="00B0045F">
      <w:pPr>
        <w:pStyle w:val="Standard"/>
        <w:tabs>
          <w:tab w:val="left" w:pos="710"/>
          <w:tab w:val="left" w:pos="993"/>
        </w:tabs>
        <w:spacing w:after="0" w:line="240" w:lineRule="auto"/>
        <w:ind w:right="4"/>
        <w:jc w:val="both"/>
        <w:rPr>
          <w:rFonts w:ascii="Arial" w:hAnsi="Arial" w:cs="Arial"/>
          <w:bCs/>
          <w:sz w:val="16"/>
          <w:szCs w:val="16"/>
        </w:rPr>
      </w:pPr>
    </w:p>
    <w:p w:rsidR="00B0045F" w:rsidRDefault="00B0045F">
      <w:pPr>
        <w:pStyle w:val="Standard"/>
        <w:tabs>
          <w:tab w:val="left" w:pos="710"/>
          <w:tab w:val="left" w:pos="993"/>
        </w:tabs>
        <w:spacing w:after="0" w:line="240" w:lineRule="auto"/>
        <w:ind w:left="426" w:right="4"/>
        <w:jc w:val="both"/>
        <w:rPr>
          <w:rFonts w:ascii="Arial" w:hAnsi="Arial" w:cs="Arial"/>
          <w:bCs/>
          <w:sz w:val="16"/>
          <w:szCs w:val="16"/>
        </w:rPr>
      </w:pPr>
    </w:p>
    <w:p w:rsidR="00B0045F" w:rsidRDefault="00425C42">
      <w:pPr>
        <w:pStyle w:val="Standard"/>
        <w:tabs>
          <w:tab w:val="left" w:pos="284"/>
          <w:tab w:val="left" w:pos="567"/>
        </w:tabs>
        <w:spacing w:after="0" w:line="240" w:lineRule="auto"/>
        <w:ind w:right="4"/>
        <w:jc w:val="both"/>
      </w:pPr>
      <w:r>
        <w:rPr>
          <w:rFonts w:ascii="Arial" w:hAnsi="Arial" w:cs="Arial"/>
          <w:bCs/>
          <w:sz w:val="16"/>
          <w:szCs w:val="16"/>
        </w:rPr>
        <w:t xml:space="preserve">* - </w:t>
      </w:r>
      <w:r>
        <w:rPr>
          <w:rFonts w:ascii="Arial" w:hAnsi="Arial" w:cs="Arial"/>
          <w:sz w:val="16"/>
          <w:szCs w:val="16"/>
        </w:rPr>
        <w:t>niepotrzebne skreślić</w:t>
      </w:r>
    </w:p>
    <w:p w:rsidR="00B0045F" w:rsidRDefault="00425C42">
      <w:pPr>
        <w:pStyle w:val="Standard"/>
        <w:spacing w:after="0"/>
        <w:ind w:left="142" w:hanging="142"/>
        <w:jc w:val="both"/>
      </w:pPr>
      <w:r>
        <w:rPr>
          <w:rFonts w:ascii="Arial" w:hAnsi="Arial" w:cs="Arial"/>
          <w:sz w:val="16"/>
          <w:szCs w:val="16"/>
        </w:rPr>
        <w:t xml:space="preserve"> </w:t>
      </w:r>
      <w:bookmarkStart w:id="0" w:name="_Hlk515363414"/>
      <w:r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**- w przypadku gdy Wykonawca </w:t>
      </w:r>
      <w:r>
        <w:rPr>
          <w:rFonts w:ascii="Arial" w:eastAsia="Calibri" w:hAnsi="Arial" w:cs="Arial"/>
          <w:sz w:val="16"/>
          <w:szCs w:val="16"/>
          <w:lang w:eastAsia="pl-PL"/>
        </w:rPr>
        <w:t xml:space="preserve">nie przekazuje danych osobowych innych </w:t>
      </w:r>
      <w:r>
        <w:rPr>
          <w:rFonts w:ascii="Arial" w:eastAsia="Calibri" w:hAnsi="Arial" w:cs="Arial"/>
          <w:sz w:val="16"/>
          <w:szCs w:val="16"/>
          <w:u w:val="single"/>
          <w:lang w:eastAsia="pl-PL"/>
        </w:rPr>
        <w:t>niż bezpośrednio jego dotyczących lub zachodzi wyłączenie stosowania obowiązku informacyjnego, stosownie do art. 13 ust. 4 lub art. 14 ust. 5 RODO,</w:t>
      </w:r>
      <w:r>
        <w:rPr>
          <w:rFonts w:ascii="Arial" w:eastAsia="Calibri" w:hAnsi="Arial" w:cs="Arial"/>
          <w:sz w:val="16"/>
          <w:szCs w:val="16"/>
          <w:lang w:eastAsia="pl-PL"/>
        </w:rPr>
        <w:t xml:space="preserve"> treści oświadczenia wykonawca nie składa (usunąć treść oświadczenia – niepotrzebne skreślić).</w:t>
      </w:r>
      <w:bookmarkEnd w:id="0"/>
    </w:p>
    <w:sectPr w:rsidR="00B00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AC" w:rsidRDefault="00425C42">
      <w:pPr>
        <w:spacing w:after="0" w:line="240" w:lineRule="auto"/>
      </w:pPr>
      <w:r>
        <w:separator/>
      </w:r>
    </w:p>
  </w:endnote>
  <w:endnote w:type="continuationSeparator" w:id="0">
    <w:p w:rsidR="007E19AC" w:rsidRDefault="0042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D" w:rsidRDefault="00AA64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2A" w:rsidRDefault="00425C4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A64F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D" w:rsidRDefault="00AA6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AC" w:rsidRDefault="00425C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19AC" w:rsidRDefault="00425C42">
      <w:pPr>
        <w:spacing w:after="0" w:line="240" w:lineRule="auto"/>
      </w:pPr>
      <w:r>
        <w:continuationSeparator/>
      </w:r>
    </w:p>
  </w:footnote>
  <w:footnote w:id="1">
    <w:p w:rsidR="00B0045F" w:rsidRDefault="00425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>W przypadku gdy Wykonawca składa ofertę, której wybór spowodowałby powstanie u zamawiającego obowiązku podatkowego zgodnie z  przepisami 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 i kwoty podatku VAT.</w:t>
      </w:r>
    </w:p>
  </w:footnote>
  <w:footnote w:id="2">
    <w:p w:rsidR="00B0045F" w:rsidRDefault="00425C4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eastAsia="Calibri"/>
          <w:i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i/>
          <w:sz w:val="18"/>
          <w:szCs w:val="18"/>
        </w:rPr>
        <w:t>.</w:t>
      </w:r>
    </w:p>
    <w:p w:rsidR="00B0045F" w:rsidRDefault="00B004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D" w:rsidRDefault="00AA64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2A" w:rsidRDefault="00425C42">
    <w:pPr>
      <w:pStyle w:val="Nagwek"/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Postępowanie nr 16/WIR/2020</w:t>
    </w:r>
  </w:p>
  <w:p w:rsidR="005E5E2A" w:rsidRDefault="00AA64FD">
    <w:pPr>
      <w:pStyle w:val="Nagwek"/>
      <w:jc w:val="right"/>
      <w:rPr>
        <w:rFonts w:ascii="Arial" w:eastAsia="Times New Roman" w:hAnsi="Arial" w:cs="Arial"/>
        <w:i/>
        <w:iCs/>
        <w:sz w:val="16"/>
        <w:szCs w:val="16"/>
        <w:lang w:eastAsia="pl-PL"/>
      </w:rPr>
    </w:pPr>
    <w:bookmarkStart w:id="1" w:name="_GoBack"/>
    <w:r w:rsidRPr="00AA64FD">
      <w:rPr>
        <w:rFonts w:ascii="Arial" w:eastAsia="Times New Roman" w:hAnsi="Arial" w:cs="Arial"/>
        <w:i/>
        <w:iCs/>
        <w:color w:val="FF0000"/>
        <w:sz w:val="16"/>
        <w:szCs w:val="16"/>
        <w:lang w:eastAsia="pl-PL"/>
      </w:rPr>
      <w:t>ZMIENIONY</w:t>
    </w:r>
    <w:bookmarkEnd w:id="1"/>
    <w:r>
      <w:rPr>
        <w:rFonts w:ascii="Arial" w:eastAsia="Times New Roman" w:hAnsi="Arial" w:cs="Arial"/>
        <w:i/>
        <w:iCs/>
        <w:sz w:val="16"/>
        <w:szCs w:val="16"/>
        <w:lang w:eastAsia="pl-PL"/>
      </w:rPr>
      <w:t xml:space="preserve"> </w:t>
    </w:r>
    <w:r w:rsidR="00425C42">
      <w:rPr>
        <w:rFonts w:ascii="Arial" w:eastAsia="Times New Roman" w:hAnsi="Arial" w:cs="Arial"/>
        <w:i/>
        <w:iCs/>
        <w:sz w:val="16"/>
        <w:szCs w:val="16"/>
        <w:lang w:eastAsia="pl-PL"/>
      </w:rPr>
      <w:t>Załącznik nr 1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D" w:rsidRDefault="00AA64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F5A"/>
    <w:multiLevelType w:val="multilevel"/>
    <w:tmpl w:val="A8C40E4C"/>
    <w:styleLink w:val="WWNum3"/>
    <w:lvl w:ilvl="0">
      <w:start w:val="3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96317D0"/>
    <w:multiLevelType w:val="multilevel"/>
    <w:tmpl w:val="6796749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DB6"/>
    <w:multiLevelType w:val="multilevel"/>
    <w:tmpl w:val="C786141A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4C46"/>
    <w:multiLevelType w:val="multilevel"/>
    <w:tmpl w:val="9F447E46"/>
    <w:styleLink w:val="WWNum1"/>
    <w:lvl w:ilvl="0">
      <w:start w:val="1"/>
      <w:numFmt w:val="decimal"/>
      <w:lvlText w:val="%1."/>
      <w:lvlJc w:val="left"/>
      <w:rPr>
        <w:rFonts w:cs="Arial"/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C305994"/>
    <w:multiLevelType w:val="multilevel"/>
    <w:tmpl w:val="AC3AB39E"/>
    <w:styleLink w:val="WWNum2"/>
    <w:lvl w:ilvl="0">
      <w:start w:val="1"/>
      <w:numFmt w:val="upperRoman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F0637D2"/>
    <w:multiLevelType w:val="multilevel"/>
    <w:tmpl w:val="838044D6"/>
    <w:styleLink w:val="WWNum4"/>
    <w:lvl w:ilvl="0">
      <w:start w:val="5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045F"/>
    <w:rsid w:val="00425C42"/>
    <w:rsid w:val="007E19AC"/>
    <w:rsid w:val="00AA64FD"/>
    <w:rsid w:val="00B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Tekstzastpczy">
    <w:name w:val="Placeholder Text"/>
    <w:basedOn w:val="Domylnaczcionkaakapitu"/>
    <w:rPr>
      <w:color w:val="80808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  <w:b w:val="0"/>
      <w:i w:val="0"/>
      <w:color w:val="00000A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b/>
      <w:i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ytu">
    <w:name w:val="Title"/>
    <w:basedOn w:val="Normalny"/>
    <w:pPr>
      <w:widowControl/>
      <w:tabs>
        <w:tab w:val="left" w:pos="6840"/>
      </w:tabs>
      <w:suppressAutoHyphens w:val="0"/>
      <w:spacing w:after="0" w:line="240" w:lineRule="auto"/>
      <w:ind w:right="-288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wcity3">
    <w:name w:val="Body Text Indent 3"/>
    <w:basedOn w:val="Normalny"/>
    <w:pPr>
      <w:widowControl/>
      <w:tabs>
        <w:tab w:val="left" w:pos="360"/>
      </w:tabs>
      <w:suppressAutoHyphens w:val="0"/>
      <w:spacing w:after="0" w:line="240" w:lineRule="auto"/>
      <w:ind w:left="357" w:hanging="357"/>
      <w:jc w:val="both"/>
      <w:textAlignment w:val="auto"/>
    </w:pPr>
    <w:rPr>
      <w:rFonts w:ascii="Arial" w:eastAsia="Times New Roman" w:hAnsi="Arial" w:cs="Arial"/>
      <w:kern w:val="0"/>
      <w:sz w:val="21"/>
      <w:szCs w:val="21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Arial"/>
      <w:kern w:val="0"/>
      <w:sz w:val="21"/>
      <w:szCs w:val="21"/>
      <w:lang w:eastAsia="pl-PL"/>
    </w:rPr>
  </w:style>
  <w:style w:type="paragraph" w:styleId="Tekstpodstawowy2">
    <w:name w:val="Body Text 2"/>
    <w:basedOn w:val="Normalny"/>
    <w:pPr>
      <w:widowControl/>
      <w:tabs>
        <w:tab w:val="left" w:pos="6660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paragraph" w:styleId="Akapitzlist">
    <w:name w:val="List Paragraph"/>
    <w:basedOn w:val="Normalny"/>
    <w:pPr>
      <w:widowControl/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Tekstzastpczy">
    <w:name w:val="Placeholder Text"/>
    <w:basedOn w:val="Domylnaczcionkaakapitu"/>
    <w:rPr>
      <w:color w:val="80808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  <w:b w:val="0"/>
      <w:i w:val="0"/>
      <w:color w:val="00000A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b/>
      <w:i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ytu">
    <w:name w:val="Title"/>
    <w:basedOn w:val="Normalny"/>
    <w:pPr>
      <w:widowControl/>
      <w:tabs>
        <w:tab w:val="left" w:pos="6840"/>
      </w:tabs>
      <w:suppressAutoHyphens w:val="0"/>
      <w:spacing w:after="0" w:line="240" w:lineRule="auto"/>
      <w:ind w:right="-288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wcity3">
    <w:name w:val="Body Text Indent 3"/>
    <w:basedOn w:val="Normalny"/>
    <w:pPr>
      <w:widowControl/>
      <w:tabs>
        <w:tab w:val="left" w:pos="360"/>
      </w:tabs>
      <w:suppressAutoHyphens w:val="0"/>
      <w:spacing w:after="0" w:line="240" w:lineRule="auto"/>
      <w:ind w:left="357" w:hanging="357"/>
      <w:jc w:val="both"/>
      <w:textAlignment w:val="auto"/>
    </w:pPr>
    <w:rPr>
      <w:rFonts w:ascii="Arial" w:eastAsia="Times New Roman" w:hAnsi="Arial" w:cs="Arial"/>
      <w:kern w:val="0"/>
      <w:sz w:val="21"/>
      <w:szCs w:val="21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Arial" w:eastAsia="Times New Roman" w:hAnsi="Arial" w:cs="Arial"/>
      <w:kern w:val="0"/>
      <w:sz w:val="21"/>
      <w:szCs w:val="21"/>
      <w:lang w:eastAsia="pl-PL"/>
    </w:rPr>
  </w:style>
  <w:style w:type="paragraph" w:styleId="Tekstpodstawowy2">
    <w:name w:val="Body Text 2"/>
    <w:basedOn w:val="Normalny"/>
    <w:pPr>
      <w:widowControl/>
      <w:tabs>
        <w:tab w:val="left" w:pos="6660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paragraph" w:styleId="Akapitzlist">
    <w:name w:val="List Paragraph"/>
    <w:basedOn w:val="Normalny"/>
    <w:pPr>
      <w:widowControl/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atopor</dc:creator>
  <cp:lastModifiedBy>Milewska Celina</cp:lastModifiedBy>
  <cp:revision>3</cp:revision>
  <dcterms:created xsi:type="dcterms:W3CDTF">2020-06-22T14:26:00Z</dcterms:created>
  <dcterms:modified xsi:type="dcterms:W3CDTF">2020-06-22T14:27:00Z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